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69" w:rsidRPr="007358B9" w:rsidRDefault="004D5769" w:rsidP="004D5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B9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</w:t>
      </w:r>
    </w:p>
    <w:p w:rsidR="004D5769" w:rsidRPr="007358B9" w:rsidRDefault="0076022F" w:rsidP="004D5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B9">
        <w:rPr>
          <w:rFonts w:ascii="Times New Roman" w:hAnsi="Times New Roman" w:cs="Times New Roman"/>
          <w:b/>
          <w:sz w:val="24"/>
          <w:szCs w:val="24"/>
        </w:rPr>
        <w:t>По проекту решения Чунской районной Думы «Об утверждении отчета об исполнении бюджета  Чунского районного муниципального образования за 202</w:t>
      </w:r>
      <w:r w:rsidR="00225B05">
        <w:rPr>
          <w:rFonts w:ascii="Times New Roman" w:hAnsi="Times New Roman" w:cs="Times New Roman"/>
          <w:b/>
          <w:sz w:val="24"/>
          <w:szCs w:val="24"/>
        </w:rPr>
        <w:t>2</w:t>
      </w:r>
      <w:r w:rsidRPr="007358B9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305753" w:rsidRPr="003020A8" w:rsidRDefault="00305753" w:rsidP="004D5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22F" w:rsidRPr="003020A8" w:rsidRDefault="0076022F" w:rsidP="004D5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22F" w:rsidRPr="003020A8" w:rsidRDefault="0076022F" w:rsidP="0076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A8">
        <w:rPr>
          <w:rFonts w:ascii="Times New Roman" w:hAnsi="Times New Roman" w:cs="Times New Roman"/>
          <w:sz w:val="24"/>
          <w:szCs w:val="24"/>
        </w:rPr>
        <w:t xml:space="preserve">р.п. Чунский                                                                                                           </w:t>
      </w:r>
      <w:r w:rsidR="00225B05">
        <w:rPr>
          <w:rFonts w:ascii="Times New Roman" w:hAnsi="Times New Roman" w:cs="Times New Roman"/>
          <w:sz w:val="24"/>
          <w:szCs w:val="24"/>
        </w:rPr>
        <w:t>19</w:t>
      </w:r>
      <w:r w:rsidRPr="003020A8">
        <w:rPr>
          <w:rFonts w:ascii="Times New Roman" w:hAnsi="Times New Roman" w:cs="Times New Roman"/>
          <w:sz w:val="24"/>
          <w:szCs w:val="24"/>
        </w:rPr>
        <w:t xml:space="preserve"> </w:t>
      </w:r>
      <w:r w:rsidR="00225B05">
        <w:rPr>
          <w:rFonts w:ascii="Times New Roman" w:hAnsi="Times New Roman" w:cs="Times New Roman"/>
          <w:sz w:val="24"/>
          <w:szCs w:val="24"/>
        </w:rPr>
        <w:t>мая</w:t>
      </w:r>
      <w:r w:rsidRPr="003020A8">
        <w:rPr>
          <w:rFonts w:ascii="Times New Roman" w:hAnsi="Times New Roman" w:cs="Times New Roman"/>
          <w:sz w:val="24"/>
          <w:szCs w:val="24"/>
        </w:rPr>
        <w:t xml:space="preserve"> 202</w:t>
      </w:r>
      <w:r w:rsidR="00225B05">
        <w:rPr>
          <w:rFonts w:ascii="Times New Roman" w:hAnsi="Times New Roman" w:cs="Times New Roman"/>
          <w:sz w:val="24"/>
          <w:szCs w:val="24"/>
        </w:rPr>
        <w:t>3</w:t>
      </w:r>
      <w:r w:rsidRPr="003020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22F" w:rsidRPr="003020A8" w:rsidRDefault="0076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22F" w:rsidRPr="00485CF7" w:rsidRDefault="0076022F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CF7">
        <w:rPr>
          <w:rFonts w:ascii="Times New Roman" w:hAnsi="Times New Roman" w:cs="Times New Roman"/>
          <w:b/>
          <w:i/>
          <w:sz w:val="24"/>
          <w:szCs w:val="24"/>
        </w:rPr>
        <w:t>Основание проведения:</w:t>
      </w:r>
    </w:p>
    <w:p w:rsidR="0076022F" w:rsidRDefault="0076022F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0A8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Конституцией Российской Федерации, статьей 28 Федерального закона «Об общих принципах организации местного самоуправления в Российской Федерации» от 06.10.2003 года № 131-ФЗ (в ред. от </w:t>
      </w:r>
      <w:r w:rsidR="00225B05">
        <w:rPr>
          <w:rFonts w:ascii="Times New Roman" w:hAnsi="Times New Roman" w:cs="Times New Roman"/>
          <w:sz w:val="24"/>
          <w:szCs w:val="24"/>
        </w:rPr>
        <w:t>06.02.2023</w:t>
      </w:r>
      <w:r w:rsidRPr="003020A8">
        <w:rPr>
          <w:rFonts w:ascii="Times New Roman" w:hAnsi="Times New Roman" w:cs="Times New Roman"/>
          <w:sz w:val="24"/>
          <w:szCs w:val="24"/>
        </w:rPr>
        <w:t xml:space="preserve"> года), Положением о порядке проведения публичных слушаний, утвержденным решением Чунской районной Думы от 25.01.2006 года № 46, статьями 16, 22, 48 Устава Чунского районного муниципального образования и</w:t>
      </w:r>
      <w:r w:rsidR="003020A8">
        <w:rPr>
          <w:rFonts w:ascii="Times New Roman" w:hAnsi="Times New Roman" w:cs="Times New Roman"/>
          <w:sz w:val="24"/>
          <w:szCs w:val="24"/>
        </w:rPr>
        <w:t xml:space="preserve"> распоряжения мэра Чунского района</w:t>
      </w:r>
      <w:proofErr w:type="gramEnd"/>
      <w:r w:rsidR="003020A8">
        <w:rPr>
          <w:rFonts w:ascii="Times New Roman" w:hAnsi="Times New Roman" w:cs="Times New Roman"/>
          <w:sz w:val="24"/>
          <w:szCs w:val="24"/>
        </w:rPr>
        <w:t xml:space="preserve"> от </w:t>
      </w:r>
      <w:r w:rsidR="00225B05">
        <w:rPr>
          <w:rFonts w:ascii="Times New Roman" w:hAnsi="Times New Roman" w:cs="Times New Roman"/>
          <w:sz w:val="24"/>
          <w:szCs w:val="24"/>
        </w:rPr>
        <w:t>17</w:t>
      </w:r>
      <w:r w:rsidR="003020A8">
        <w:rPr>
          <w:rFonts w:ascii="Times New Roman" w:hAnsi="Times New Roman" w:cs="Times New Roman"/>
          <w:sz w:val="24"/>
          <w:szCs w:val="24"/>
        </w:rPr>
        <w:t>.04.202</w:t>
      </w:r>
      <w:r w:rsidR="00225B05">
        <w:rPr>
          <w:rFonts w:ascii="Times New Roman" w:hAnsi="Times New Roman" w:cs="Times New Roman"/>
          <w:sz w:val="24"/>
          <w:szCs w:val="24"/>
        </w:rPr>
        <w:t>3</w:t>
      </w:r>
      <w:r w:rsidR="003020A8">
        <w:rPr>
          <w:rFonts w:ascii="Times New Roman" w:hAnsi="Times New Roman" w:cs="Times New Roman"/>
          <w:sz w:val="24"/>
          <w:szCs w:val="24"/>
        </w:rPr>
        <w:t xml:space="preserve">г. № </w:t>
      </w:r>
      <w:r w:rsidR="00225B05">
        <w:rPr>
          <w:rFonts w:ascii="Times New Roman" w:hAnsi="Times New Roman" w:cs="Times New Roman"/>
          <w:sz w:val="24"/>
          <w:szCs w:val="24"/>
        </w:rPr>
        <w:t>6</w:t>
      </w:r>
      <w:r w:rsidR="003020A8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слушаний».</w:t>
      </w:r>
    </w:p>
    <w:p w:rsidR="003020A8" w:rsidRDefault="003020A8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F7">
        <w:rPr>
          <w:rFonts w:ascii="Times New Roman" w:hAnsi="Times New Roman" w:cs="Times New Roman"/>
          <w:b/>
          <w:i/>
          <w:sz w:val="24"/>
          <w:szCs w:val="24"/>
        </w:rPr>
        <w:t>Количество прису</w:t>
      </w:r>
      <w:r w:rsidR="003F6836" w:rsidRPr="00485CF7">
        <w:rPr>
          <w:rFonts w:ascii="Times New Roman" w:hAnsi="Times New Roman" w:cs="Times New Roman"/>
          <w:b/>
          <w:i/>
          <w:sz w:val="24"/>
          <w:szCs w:val="24"/>
        </w:rPr>
        <w:t>тствовавших участников слушаний</w:t>
      </w:r>
      <w:r w:rsidRPr="00485CF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D505DD">
        <w:rPr>
          <w:rFonts w:ascii="Times New Roman" w:hAnsi="Times New Roman" w:cs="Times New Roman"/>
          <w:sz w:val="24"/>
          <w:szCs w:val="24"/>
        </w:rPr>
        <w:t>4</w:t>
      </w:r>
      <w:r w:rsidR="003F6836">
        <w:rPr>
          <w:rFonts w:ascii="Times New Roman" w:hAnsi="Times New Roman" w:cs="Times New Roman"/>
          <w:sz w:val="24"/>
          <w:szCs w:val="24"/>
        </w:rPr>
        <w:t xml:space="preserve"> (двадцать</w:t>
      </w:r>
      <w:r w:rsidR="00D505DD">
        <w:rPr>
          <w:rFonts w:ascii="Times New Roman" w:hAnsi="Times New Roman" w:cs="Times New Roman"/>
          <w:sz w:val="24"/>
          <w:szCs w:val="24"/>
        </w:rPr>
        <w:t xml:space="preserve"> четыре</w:t>
      </w:r>
      <w:r w:rsidR="003F68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0A8" w:rsidRDefault="003020A8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F7">
        <w:rPr>
          <w:rFonts w:ascii="Times New Roman" w:hAnsi="Times New Roman" w:cs="Times New Roman"/>
          <w:b/>
          <w:i/>
          <w:sz w:val="24"/>
          <w:szCs w:val="24"/>
        </w:rPr>
        <w:t>Замечания и предложения: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836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3F6836" w:rsidRPr="00485CF7" w:rsidRDefault="003F6836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CF7">
        <w:rPr>
          <w:rFonts w:ascii="Times New Roman" w:hAnsi="Times New Roman" w:cs="Times New Roman"/>
          <w:b/>
          <w:i/>
          <w:sz w:val="24"/>
          <w:szCs w:val="24"/>
        </w:rPr>
        <w:t>Общие сведения о проекте:</w:t>
      </w:r>
    </w:p>
    <w:p w:rsidR="00485CF7" w:rsidRPr="00485CF7" w:rsidRDefault="00F51B50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F7">
        <w:rPr>
          <w:rFonts w:ascii="Times New Roman" w:hAnsi="Times New Roman" w:cs="Times New Roman"/>
          <w:sz w:val="24"/>
          <w:szCs w:val="24"/>
        </w:rPr>
        <w:t>Проект</w:t>
      </w:r>
      <w:r w:rsidR="003F6836" w:rsidRPr="00485CF7">
        <w:rPr>
          <w:rFonts w:ascii="Times New Roman" w:hAnsi="Times New Roman" w:cs="Times New Roman"/>
          <w:sz w:val="24"/>
          <w:szCs w:val="24"/>
        </w:rPr>
        <w:t xml:space="preserve"> решения Чунской районной Думы «Об утверждении отчета об исполнении бюджета Чунского районного муниципального образования за 202</w:t>
      </w:r>
      <w:r w:rsidR="00D505DD">
        <w:rPr>
          <w:rFonts w:ascii="Times New Roman" w:hAnsi="Times New Roman" w:cs="Times New Roman"/>
          <w:sz w:val="24"/>
          <w:szCs w:val="24"/>
        </w:rPr>
        <w:t>2</w:t>
      </w:r>
      <w:r w:rsidR="003F6836" w:rsidRPr="00485CF7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485CF7">
        <w:rPr>
          <w:rFonts w:ascii="Times New Roman" w:hAnsi="Times New Roman" w:cs="Times New Roman"/>
          <w:sz w:val="24"/>
          <w:szCs w:val="24"/>
        </w:rPr>
        <w:t xml:space="preserve"> содержит текстовую часть решения и приложения к нему в форме таблиц, в соответствии с требованиями Бюджетного кодекса Российской Федерации</w:t>
      </w:r>
      <w:r w:rsidR="00485CF7" w:rsidRPr="00485CF7">
        <w:rPr>
          <w:rFonts w:ascii="Times New Roman" w:hAnsi="Times New Roman" w:cs="Times New Roman"/>
          <w:sz w:val="24"/>
          <w:szCs w:val="24"/>
        </w:rPr>
        <w:t>.</w:t>
      </w:r>
    </w:p>
    <w:p w:rsidR="00485CF7" w:rsidRPr="00485CF7" w:rsidRDefault="00485CF7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CF7">
        <w:rPr>
          <w:rFonts w:ascii="Times New Roman" w:hAnsi="Times New Roman" w:cs="Times New Roman"/>
          <w:b/>
          <w:i/>
          <w:sz w:val="24"/>
          <w:szCs w:val="24"/>
        </w:rPr>
        <w:t xml:space="preserve">Выводы и рекомендации: </w:t>
      </w:r>
    </w:p>
    <w:p w:rsidR="003F6836" w:rsidRDefault="00485CF7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F7">
        <w:rPr>
          <w:rFonts w:ascii="Times New Roman" w:hAnsi="Times New Roman" w:cs="Times New Roman"/>
          <w:sz w:val="24"/>
          <w:szCs w:val="24"/>
        </w:rPr>
        <w:t xml:space="preserve">- Публичные слушания состоялись и проведены в соответствии с  </w:t>
      </w:r>
      <w:r w:rsidRPr="003020A8">
        <w:rPr>
          <w:rFonts w:ascii="Times New Roman" w:hAnsi="Times New Roman" w:cs="Times New Roman"/>
          <w:sz w:val="24"/>
          <w:szCs w:val="24"/>
        </w:rPr>
        <w:t>Положением о порядке проведения публичных слушаний, утвержденным решением Чунской районной Думы от 25.01.2006 года № 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CF7" w:rsidRDefault="00485CF7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F7">
        <w:rPr>
          <w:rFonts w:ascii="Times New Roman" w:hAnsi="Times New Roman" w:cs="Times New Roman"/>
          <w:sz w:val="24"/>
          <w:szCs w:val="24"/>
        </w:rPr>
        <w:t>- По результатам проведенных публичных слушаний проект решения «Об утверждении отчета об исполнении бюджета Чунского районного муниципального образования за 202</w:t>
      </w:r>
      <w:r w:rsidR="00D505D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85CF7">
        <w:rPr>
          <w:rFonts w:ascii="Times New Roman" w:hAnsi="Times New Roman" w:cs="Times New Roman"/>
          <w:sz w:val="24"/>
          <w:szCs w:val="24"/>
        </w:rPr>
        <w:t xml:space="preserve"> год» Чунск</w:t>
      </w:r>
      <w:r w:rsidR="00057B12">
        <w:rPr>
          <w:rFonts w:ascii="Times New Roman" w:hAnsi="Times New Roman" w:cs="Times New Roman"/>
          <w:sz w:val="24"/>
          <w:szCs w:val="24"/>
        </w:rPr>
        <w:t>ой</w:t>
      </w:r>
      <w:r w:rsidRPr="00485CF7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057B12">
        <w:rPr>
          <w:rFonts w:ascii="Times New Roman" w:hAnsi="Times New Roman" w:cs="Times New Roman"/>
          <w:sz w:val="24"/>
          <w:szCs w:val="24"/>
        </w:rPr>
        <w:t>ой</w:t>
      </w:r>
      <w:r w:rsidRPr="00485CF7">
        <w:rPr>
          <w:rFonts w:ascii="Times New Roman" w:hAnsi="Times New Roman" w:cs="Times New Roman"/>
          <w:sz w:val="24"/>
          <w:szCs w:val="24"/>
        </w:rPr>
        <w:t xml:space="preserve"> Дум</w:t>
      </w:r>
      <w:r w:rsidR="00057B12">
        <w:rPr>
          <w:rFonts w:ascii="Times New Roman" w:hAnsi="Times New Roman" w:cs="Times New Roman"/>
          <w:sz w:val="24"/>
          <w:szCs w:val="24"/>
        </w:rPr>
        <w:t>е рекомендуется</w:t>
      </w:r>
      <w:r w:rsidRPr="00485CF7">
        <w:rPr>
          <w:rFonts w:ascii="Times New Roman" w:hAnsi="Times New Roman" w:cs="Times New Roman"/>
          <w:sz w:val="24"/>
          <w:szCs w:val="24"/>
        </w:rPr>
        <w:t xml:space="preserve"> рассмотре</w:t>
      </w:r>
      <w:r w:rsidR="00057B12">
        <w:rPr>
          <w:rFonts w:ascii="Times New Roman" w:hAnsi="Times New Roman" w:cs="Times New Roman"/>
          <w:sz w:val="24"/>
          <w:szCs w:val="24"/>
        </w:rPr>
        <w:t>ть</w:t>
      </w:r>
      <w:r w:rsidRPr="00485CF7">
        <w:rPr>
          <w:rFonts w:ascii="Times New Roman" w:hAnsi="Times New Roman" w:cs="Times New Roman"/>
          <w:sz w:val="24"/>
          <w:szCs w:val="24"/>
        </w:rPr>
        <w:t xml:space="preserve"> и утвер</w:t>
      </w:r>
      <w:r w:rsidR="00057B12">
        <w:rPr>
          <w:rFonts w:ascii="Times New Roman" w:hAnsi="Times New Roman" w:cs="Times New Roman"/>
          <w:sz w:val="24"/>
          <w:szCs w:val="24"/>
        </w:rPr>
        <w:t>дить</w:t>
      </w:r>
      <w:r w:rsidRPr="00485CF7">
        <w:rPr>
          <w:rFonts w:ascii="Times New Roman" w:hAnsi="Times New Roman" w:cs="Times New Roman"/>
          <w:sz w:val="24"/>
          <w:szCs w:val="24"/>
        </w:rPr>
        <w:t xml:space="preserve"> на очередной сессии.</w:t>
      </w:r>
    </w:p>
    <w:p w:rsidR="00485CF7" w:rsidRDefault="00485CF7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53" w:rsidRDefault="00305753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F7" w:rsidRDefault="00485CF7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05753">
        <w:rPr>
          <w:rFonts w:ascii="Times New Roman" w:hAnsi="Times New Roman" w:cs="Times New Roman"/>
          <w:sz w:val="24"/>
          <w:szCs w:val="24"/>
        </w:rPr>
        <w:t>публичных слушаний                                              З.А. Горбань</w:t>
      </w:r>
    </w:p>
    <w:p w:rsidR="00305753" w:rsidRDefault="00305753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53" w:rsidRDefault="00305753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53" w:rsidRPr="003020A8" w:rsidRDefault="00305753" w:rsidP="0048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Н.В. Ластовчук</w:t>
      </w:r>
    </w:p>
    <w:sectPr w:rsidR="00305753" w:rsidRPr="003020A8" w:rsidSect="004D576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69"/>
    <w:rsid w:val="00057B12"/>
    <w:rsid w:val="00225B05"/>
    <w:rsid w:val="003020A8"/>
    <w:rsid w:val="00305753"/>
    <w:rsid w:val="003F6836"/>
    <w:rsid w:val="00485CF7"/>
    <w:rsid w:val="004D5769"/>
    <w:rsid w:val="007358B9"/>
    <w:rsid w:val="0076022F"/>
    <w:rsid w:val="00853544"/>
    <w:rsid w:val="00A36361"/>
    <w:rsid w:val="00A95A88"/>
    <w:rsid w:val="00D505DD"/>
    <w:rsid w:val="00F47634"/>
    <w:rsid w:val="00F5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наташа</cp:lastModifiedBy>
  <cp:revision>4</cp:revision>
  <cp:lastPrinted>2023-06-02T00:46:00Z</cp:lastPrinted>
  <dcterms:created xsi:type="dcterms:W3CDTF">2023-06-02T00:26:00Z</dcterms:created>
  <dcterms:modified xsi:type="dcterms:W3CDTF">2023-06-02T08:57:00Z</dcterms:modified>
</cp:coreProperties>
</file>